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B2E8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6B2E8B" w:rsidRDefault="006B2E8B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6B2E8B" w:rsidRDefault="006B2E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2E8B" w:rsidRDefault="006B2E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B2E8B" w:rsidRPr="00907193" w:rsidRDefault="006B2E8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E8B" w:rsidRPr="00907193" w:rsidRDefault="006B2E8B" w:rsidP="006B2E8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B2E8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B2E8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C73D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21432535503260, цвет белый, зеленый, идентификационный номер (VIN) XTY529222С0002637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6B2E8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46127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C73D8"/>
    <w:rsid w:val="005E5950"/>
    <w:rsid w:val="006A14F3"/>
    <w:rsid w:val="006B2E8B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715B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2025-10-13T10:57:00Z</dcterms:modified>
</cp:coreProperties>
</file>